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A866FA">
        <w:rPr>
          <w:rFonts w:ascii="Arial" w:hAnsi="Arial" w:cs="Arial"/>
          <w:sz w:val="28"/>
          <w:szCs w:val="28"/>
        </w:rPr>
        <w:t xml:space="preserve">Tuesday </w:t>
      </w:r>
      <w:r w:rsidR="002342F2">
        <w:rPr>
          <w:rFonts w:ascii="Arial" w:hAnsi="Arial" w:cs="Arial"/>
          <w:sz w:val="28"/>
          <w:szCs w:val="28"/>
        </w:rPr>
        <w:t>2nd Febr</w:t>
      </w:r>
      <w:r w:rsidR="00A866FA">
        <w:rPr>
          <w:rFonts w:ascii="Arial" w:hAnsi="Arial" w:cs="Arial"/>
          <w:sz w:val="28"/>
          <w:szCs w:val="28"/>
        </w:rPr>
        <w:t>uary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</w:t>
      </w:r>
      <w:r w:rsidR="00A866FA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1E4A56">
        <w:rPr>
          <w:rFonts w:ascii="Arial" w:hAnsi="Arial" w:cs="Arial"/>
          <w:sz w:val="28"/>
          <w:szCs w:val="28"/>
        </w:rPr>
        <w:t>4.30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AA2019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2342F2">
        <w:rPr>
          <w:rFonts w:ascii="Arial" w:hAnsi="Arial" w:cs="Arial"/>
          <w:sz w:val="28"/>
          <w:szCs w:val="28"/>
        </w:rPr>
        <w:t>2nd February</w:t>
      </w:r>
      <w:r w:rsidR="00E03F97">
        <w:rPr>
          <w:rFonts w:ascii="Arial" w:hAnsi="Arial" w:cs="Arial"/>
          <w:sz w:val="28"/>
          <w:szCs w:val="28"/>
        </w:rPr>
        <w:t xml:space="preserve"> 202</w:t>
      </w:r>
      <w:r w:rsidR="009F2448">
        <w:rPr>
          <w:rFonts w:ascii="Arial" w:hAnsi="Arial" w:cs="Arial"/>
          <w:sz w:val="28"/>
          <w:szCs w:val="28"/>
        </w:rPr>
        <w:t>1</w:t>
      </w:r>
    </w:p>
    <w:p w:rsidR="00623156" w:rsidRPr="002715F5" w:rsidRDefault="00DB4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A866FA">
        <w:rPr>
          <w:rFonts w:ascii="Arial" w:hAnsi="Arial" w:cs="Arial"/>
          <w:sz w:val="28"/>
          <w:szCs w:val="28"/>
        </w:rPr>
        <w:t>2</w:t>
      </w:r>
      <w:r w:rsidR="002342F2">
        <w:rPr>
          <w:rFonts w:ascii="Arial" w:hAnsi="Arial" w:cs="Arial"/>
          <w:sz w:val="28"/>
          <w:szCs w:val="28"/>
        </w:rPr>
        <w:t>6</w:t>
      </w:r>
      <w:r w:rsidR="00A866FA">
        <w:rPr>
          <w:rFonts w:ascii="Arial" w:hAnsi="Arial" w:cs="Arial"/>
          <w:sz w:val="28"/>
          <w:szCs w:val="28"/>
        </w:rPr>
        <w:t xml:space="preserve">th </w:t>
      </w:r>
      <w:r w:rsidR="002342F2">
        <w:rPr>
          <w:rFonts w:ascii="Arial" w:hAnsi="Arial" w:cs="Arial"/>
          <w:sz w:val="28"/>
          <w:szCs w:val="28"/>
        </w:rPr>
        <w:t>January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2342F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06D13" w:rsidRDefault="00406D13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Chair’s </w:t>
      </w:r>
      <w:r w:rsidR="0093743E">
        <w:rPr>
          <w:rFonts w:ascii="Arial" w:eastAsia="Times New Roman" w:hAnsi="Arial" w:cs="Arial"/>
          <w:b/>
          <w:bCs/>
          <w:sz w:val="24"/>
          <w:szCs w:val="24"/>
        </w:rPr>
        <w:t>announcements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lastRenderedPageBreak/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F16D80">
        <w:rPr>
          <w:rFonts w:ascii="Arial" w:eastAsia="Times New Roman" w:hAnsi="Arial" w:cs="Arial"/>
          <w:b/>
          <w:bCs/>
          <w:sz w:val="24"/>
          <w:szCs w:val="24"/>
        </w:rPr>
        <w:t xml:space="preserve">and emails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278B7" w:rsidRPr="00B36E9A" w:rsidRDefault="00051C7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2342F2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CB6737">
        <w:rPr>
          <w:rFonts w:ascii="Arial" w:eastAsia="Times New Roman" w:hAnsi="Arial" w:cs="Arial"/>
          <w:b/>
          <w:bCs/>
          <w:sz w:val="24"/>
          <w:szCs w:val="24"/>
        </w:rPr>
        <w:t xml:space="preserve">th </w:t>
      </w:r>
      <w:r w:rsidR="002342F2">
        <w:rPr>
          <w:rFonts w:ascii="Arial" w:eastAsia="Times New Roman" w:hAnsi="Arial" w:cs="Arial"/>
          <w:b/>
          <w:bCs/>
          <w:sz w:val="24"/>
          <w:szCs w:val="24"/>
        </w:rPr>
        <w:t>January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342F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(</w:t>
      </w:r>
      <w:r w:rsidR="009D2880">
        <w:rPr>
          <w:rFonts w:ascii="Arial" w:eastAsia="Times New Roman" w:hAnsi="Arial" w:cs="Arial"/>
          <w:bCs/>
          <w:i/>
          <w:sz w:val="24"/>
          <w:szCs w:val="24"/>
        </w:rPr>
        <w:t xml:space="preserve">copy </w:t>
      </w:r>
      <w:r w:rsidR="00746D05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F278B7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116C5F" w:rsidRPr="00B36E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32A48" w:rsidRPr="007C7157" w:rsidRDefault="00312A80" w:rsidP="007C715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312A80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2342F2">
        <w:rPr>
          <w:rFonts w:ascii="Arial" w:eastAsia="Times New Roman" w:hAnsi="Arial" w:cs="Arial"/>
          <w:bCs/>
          <w:sz w:val="24"/>
          <w:szCs w:val="24"/>
        </w:rPr>
        <w:t>January</w:t>
      </w:r>
      <w:r w:rsidR="00A866FA">
        <w:rPr>
          <w:rFonts w:ascii="Arial" w:eastAsia="Times New Roman" w:hAnsi="Arial" w:cs="Arial"/>
          <w:bCs/>
          <w:sz w:val="24"/>
          <w:szCs w:val="24"/>
        </w:rPr>
        <w:t>/</w:t>
      </w:r>
      <w:r w:rsidR="002342F2">
        <w:rPr>
          <w:rFonts w:ascii="Arial" w:eastAsia="Times New Roman" w:hAnsi="Arial" w:cs="Arial"/>
          <w:bCs/>
          <w:sz w:val="24"/>
          <w:szCs w:val="24"/>
        </w:rPr>
        <w:t>February</w:t>
      </w:r>
      <w:r w:rsidR="00A866FA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56B94" w:rsidRDefault="00312A80" w:rsidP="00452697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A866FA">
        <w:rPr>
          <w:rFonts w:ascii="Arial" w:eastAsia="Times New Roman" w:hAnsi="Arial" w:cs="Arial"/>
          <w:bCs/>
          <w:sz w:val="24"/>
          <w:szCs w:val="24"/>
        </w:rPr>
        <w:t>January</w:t>
      </w:r>
      <w:r w:rsidR="002342F2">
        <w:rPr>
          <w:rFonts w:ascii="Arial" w:eastAsia="Times New Roman" w:hAnsi="Arial" w:cs="Arial"/>
          <w:bCs/>
          <w:sz w:val="24"/>
          <w:szCs w:val="24"/>
        </w:rPr>
        <w:t>/February</w:t>
      </w:r>
      <w:r w:rsidR="00A866FA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5A1FF1" w:rsidRPr="008A347E" w:rsidRDefault="005A1FF1" w:rsidP="008A347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A91FED" w:rsidRDefault="00A91FED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</w:t>
      </w:r>
    </w:p>
    <w:p w:rsidR="00A91FED" w:rsidRDefault="00A91FED" w:rsidP="00A91FED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2342F2">
        <w:rPr>
          <w:rFonts w:ascii="Arial" w:eastAsia="Times New Roman" w:hAnsi="Arial" w:cs="Arial"/>
          <w:bCs/>
          <w:sz w:val="24"/>
          <w:szCs w:val="24"/>
        </w:rPr>
        <w:t xml:space="preserve">receive a report regarding </w:t>
      </w:r>
      <w:r w:rsidR="00B91F4F">
        <w:rPr>
          <w:rFonts w:ascii="Arial" w:eastAsia="Times New Roman" w:hAnsi="Arial" w:cs="Arial"/>
          <w:bCs/>
          <w:sz w:val="24"/>
          <w:szCs w:val="24"/>
        </w:rPr>
        <w:t>the</w:t>
      </w:r>
      <w:r>
        <w:rPr>
          <w:rFonts w:ascii="Arial" w:eastAsia="Times New Roman" w:hAnsi="Arial" w:cs="Arial"/>
          <w:bCs/>
          <w:sz w:val="24"/>
          <w:szCs w:val="24"/>
        </w:rPr>
        <w:t xml:space="preserve"> action taken regarding the Daisy Meadow Car Park during Covid-19 Tier 4 restrictions</w:t>
      </w:r>
      <w:r w:rsidR="00B91F4F">
        <w:rPr>
          <w:rFonts w:ascii="Arial" w:eastAsia="Times New Roman" w:hAnsi="Arial" w:cs="Arial"/>
          <w:bCs/>
          <w:sz w:val="24"/>
          <w:szCs w:val="24"/>
        </w:rPr>
        <w:t xml:space="preserve"> and to agree any further action that needs to be taken</w:t>
      </w:r>
      <w:r w:rsidRPr="00A91FED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4F7E35" w:rsidRDefault="004F7E35" w:rsidP="00A91FED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and agree the action (if any) to be taken in respect of the conifer trees in the Daisy Meadow Car Park</w:t>
      </w:r>
    </w:p>
    <w:p w:rsidR="00CB23BF" w:rsidRPr="00A91FED" w:rsidRDefault="00CB23BF" w:rsidP="00A91FED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agree the proposed timeline regarding any proposals regarding the Daisy Meadow Car Park </w:t>
      </w:r>
      <w:r>
        <w:rPr>
          <w:rFonts w:ascii="Arial" w:eastAsia="Times New Roman" w:hAnsi="Arial" w:cs="Arial"/>
          <w:bCs/>
          <w:i/>
          <w:sz w:val="24"/>
          <w:szCs w:val="24"/>
        </w:rPr>
        <w:t>(d</w:t>
      </w:r>
      <w:r w:rsidRPr="00CB23BF">
        <w:rPr>
          <w:rFonts w:ascii="Arial" w:eastAsia="Times New Roman" w:hAnsi="Arial" w:cs="Arial"/>
          <w:bCs/>
          <w:i/>
          <w:sz w:val="24"/>
          <w:szCs w:val="24"/>
        </w:rPr>
        <w:t>ocument to be circulated)</w:t>
      </w:r>
    </w:p>
    <w:p w:rsidR="00A91FED" w:rsidRDefault="00A91FED" w:rsidP="00A91FE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E4421" w:rsidRDefault="00CB6737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Village Amenities Working Party</w:t>
      </w:r>
      <w:r w:rsidR="00563804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7852AA" w:rsidRDefault="00CB6737" w:rsidP="000E4421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7852AA">
        <w:rPr>
          <w:rFonts w:ascii="Arial" w:eastAsia="Times New Roman" w:hAnsi="Arial" w:cs="Arial"/>
          <w:bCs/>
          <w:sz w:val="24"/>
          <w:szCs w:val="24"/>
        </w:rPr>
        <w:t xml:space="preserve">note the minutes of the Village Amenities Working Party meeting held on 21st January 2021 </w:t>
      </w:r>
      <w:r w:rsidR="007852AA" w:rsidRPr="007852AA">
        <w:rPr>
          <w:rFonts w:ascii="Arial" w:eastAsia="Times New Roman" w:hAnsi="Arial" w:cs="Arial"/>
          <w:bCs/>
          <w:i/>
          <w:sz w:val="24"/>
          <w:szCs w:val="24"/>
        </w:rPr>
        <w:t>(minutes to be circulated).</w:t>
      </w:r>
    </w:p>
    <w:p w:rsidR="000E4421" w:rsidRDefault="007852AA" w:rsidP="000E4421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and agree the actions to be taken on any of the recommendations made in those minutes.</w:t>
      </w:r>
    </w:p>
    <w:p w:rsidR="000E4421" w:rsidRPr="000E4421" w:rsidRDefault="000E4421" w:rsidP="000E442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D8535E" w:rsidRDefault="000619A1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Local Highways Pane</w:t>
      </w:r>
      <w:r w:rsidR="008B3710">
        <w:rPr>
          <w:rFonts w:ascii="Arial" w:eastAsia="Times New Roman" w:hAnsi="Arial" w:cs="Arial"/>
          <w:b/>
          <w:bCs/>
          <w:sz w:val="24"/>
          <w:szCs w:val="24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B91F4F" w:rsidRDefault="000619A1" w:rsidP="007C7157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B91F4F">
        <w:rPr>
          <w:rFonts w:ascii="Arial" w:eastAsia="Times New Roman" w:hAnsi="Arial" w:cs="Arial"/>
          <w:bCs/>
          <w:sz w:val="24"/>
          <w:szCs w:val="24"/>
        </w:rPr>
        <w:t xml:space="preserve">receive an update in respect of the applications made </w:t>
      </w:r>
      <w:r>
        <w:rPr>
          <w:rFonts w:ascii="Arial" w:eastAsia="Times New Roman" w:hAnsi="Arial" w:cs="Arial"/>
          <w:bCs/>
          <w:sz w:val="24"/>
          <w:szCs w:val="24"/>
        </w:rPr>
        <w:t xml:space="preserve">to the Local Highways Panel (LHP) to </w:t>
      </w:r>
    </w:p>
    <w:p w:rsidR="00563804" w:rsidRDefault="00B91F4F" w:rsidP="00B91F4F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</w:t>
      </w:r>
      <w:r w:rsidR="000619A1">
        <w:rPr>
          <w:rFonts w:ascii="Arial" w:eastAsia="Times New Roman" w:hAnsi="Arial" w:cs="Arial"/>
          <w:bCs/>
          <w:sz w:val="24"/>
          <w:szCs w:val="24"/>
        </w:rPr>
        <w:t xml:space="preserve">rect white village gates with Heybridge Basin written on them </w:t>
      </w:r>
      <w:r w:rsidR="008B3710">
        <w:rPr>
          <w:rFonts w:ascii="Arial" w:eastAsia="Times New Roman" w:hAnsi="Arial" w:cs="Arial"/>
          <w:bCs/>
          <w:sz w:val="24"/>
          <w:szCs w:val="24"/>
        </w:rPr>
        <w:t>at the entrance to the Basin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4C6292" w:rsidRPr="00B91F4F" w:rsidRDefault="00B91F4F" w:rsidP="00B91F4F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</w:t>
      </w:r>
      <w:r w:rsidR="008B3710" w:rsidRPr="00B91F4F">
        <w:rPr>
          <w:rFonts w:ascii="Arial" w:eastAsia="Times New Roman" w:hAnsi="Arial" w:cs="Arial"/>
          <w:bCs/>
          <w:sz w:val="24"/>
          <w:szCs w:val="24"/>
        </w:rPr>
        <w:t>nvestigate the speed limit and parking in Basin Road,</w:t>
      </w:r>
    </w:p>
    <w:p w:rsidR="004C6292" w:rsidRDefault="004C6292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63804" w:rsidRDefault="008B371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Emergency Planning</w:t>
      </w:r>
    </w:p>
    <w:p w:rsidR="00563804" w:rsidRPr="00563804" w:rsidRDefault="00563804" w:rsidP="00563804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B91F4F">
        <w:rPr>
          <w:rFonts w:ascii="Arial" w:eastAsia="Times New Roman" w:hAnsi="Arial" w:cs="Arial"/>
          <w:bCs/>
          <w:sz w:val="24"/>
          <w:szCs w:val="24"/>
        </w:rPr>
        <w:t xml:space="preserve">receive an update on </w:t>
      </w:r>
      <w:r w:rsidR="008B3710">
        <w:rPr>
          <w:rFonts w:ascii="Arial" w:eastAsia="Times New Roman" w:hAnsi="Arial" w:cs="Arial"/>
          <w:bCs/>
          <w:sz w:val="24"/>
          <w:szCs w:val="24"/>
        </w:rPr>
        <w:t>the proposal that that Councillors Edwards and Lawson together with the Clerk</w:t>
      </w:r>
      <w:r w:rsidR="00B218E6">
        <w:rPr>
          <w:rFonts w:ascii="Arial" w:eastAsia="Times New Roman" w:hAnsi="Arial" w:cs="Arial"/>
          <w:bCs/>
          <w:sz w:val="24"/>
          <w:szCs w:val="24"/>
        </w:rPr>
        <w:t xml:space="preserve"> meet with Richard Holmes of Maldon District </w:t>
      </w:r>
      <w:r w:rsidR="00DF0D0C">
        <w:rPr>
          <w:rFonts w:ascii="Arial" w:eastAsia="Times New Roman" w:hAnsi="Arial" w:cs="Arial"/>
          <w:bCs/>
          <w:sz w:val="24"/>
          <w:szCs w:val="24"/>
        </w:rPr>
        <w:t>Council</w:t>
      </w:r>
      <w:r w:rsidR="00B218E6">
        <w:rPr>
          <w:rFonts w:ascii="Arial" w:eastAsia="Times New Roman" w:hAnsi="Arial" w:cs="Arial"/>
          <w:bCs/>
          <w:sz w:val="24"/>
          <w:szCs w:val="24"/>
        </w:rPr>
        <w:t xml:space="preserve"> to discuss emergency planning for the Basin and to agree the action to be taken.</w:t>
      </w:r>
    </w:p>
    <w:p w:rsidR="00563804" w:rsidRDefault="00563804" w:rsidP="0056380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B218E6" w:rsidRDefault="0092442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Keep Britain Tidy Banner</w:t>
      </w:r>
    </w:p>
    <w:p w:rsidR="00B218E6" w:rsidRPr="00B218E6" w:rsidRDefault="00B218E6" w:rsidP="00B218E6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To </w:t>
      </w:r>
      <w:r w:rsidR="00924420">
        <w:rPr>
          <w:rFonts w:ascii="Arial" w:eastAsia="Times New Roman" w:hAnsi="Arial" w:cs="Arial"/>
          <w:bCs/>
          <w:sz w:val="24"/>
          <w:szCs w:val="24"/>
        </w:rPr>
        <w:t xml:space="preserve">receive a report from Councillor Sjollema on </w:t>
      </w:r>
      <w:r w:rsidR="007852AA">
        <w:rPr>
          <w:rFonts w:ascii="Arial" w:eastAsia="Times New Roman" w:hAnsi="Arial" w:cs="Arial"/>
          <w:bCs/>
          <w:sz w:val="24"/>
          <w:szCs w:val="24"/>
        </w:rPr>
        <w:t>the</w:t>
      </w:r>
      <w:bookmarkStart w:id="0" w:name="_GoBack"/>
      <w:bookmarkEnd w:id="0"/>
      <w:r w:rsidR="00924420">
        <w:rPr>
          <w:rFonts w:ascii="Arial" w:eastAsia="Times New Roman" w:hAnsi="Arial" w:cs="Arial"/>
          <w:bCs/>
          <w:sz w:val="24"/>
          <w:szCs w:val="24"/>
        </w:rPr>
        <w:t xml:space="preserve"> “Keep Britain Tidy Banner” and to agree the action to be taken.</w:t>
      </w:r>
    </w:p>
    <w:p w:rsidR="00B218E6" w:rsidRDefault="00B218E6" w:rsidP="00B218E6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72429F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Planning.</w:t>
      </w:r>
    </w:p>
    <w:p w:rsidR="00415EB1" w:rsidRPr="00FD4918" w:rsidRDefault="007C7157" w:rsidP="00FD4918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To 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consider any planning applications received after the publication of the agenda</w:t>
      </w:r>
      <w:r w:rsidR="001829F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and to agree the action to be taken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="0072429F" w:rsidRP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>(</w:t>
      </w:r>
      <w:r w:rsid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 xml:space="preserve">applications </w:t>
      </w:r>
      <w:r w:rsidR="0072429F" w:rsidRPr="001829FB">
        <w:rPr>
          <w:rFonts w:ascii="Arial" w:eastAsia="Times New Roman" w:hAnsi="Arial" w:cs="Arial"/>
          <w:i/>
          <w:color w:val="000000"/>
          <w:kern w:val="0"/>
          <w:sz w:val="24"/>
          <w:szCs w:val="24"/>
        </w:rPr>
        <w:t>to be circulated)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. </w:t>
      </w:r>
    </w:p>
    <w:p w:rsidR="00415EB1" w:rsidRPr="00415EB1" w:rsidRDefault="00415EB1" w:rsidP="00415EB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F3449D" w:rsidRDefault="00F3449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Statutory Annual Meeting</w:t>
      </w:r>
    </w:p>
    <w:p w:rsidR="00F3449D" w:rsidRPr="00F3449D" w:rsidRDefault="00F3449D" w:rsidP="00F3449D">
      <w:pPr>
        <w:pStyle w:val="ListParagraph"/>
        <w:numPr>
          <w:ilvl w:val="0"/>
          <w:numId w:val="3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the proposal that the Annual Statutory Meeting of the Council be held on Tuesday 11th May 2021.</w:t>
      </w:r>
    </w:p>
    <w:p w:rsidR="00F3449D" w:rsidRDefault="00F3449D" w:rsidP="00F3449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621EB8" w:rsidRDefault="00621EB8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Engagement</w:t>
      </w:r>
    </w:p>
    <w:p w:rsidR="00621EB8" w:rsidRPr="00621EB8" w:rsidRDefault="00621EB8" w:rsidP="00621EB8">
      <w:pPr>
        <w:pStyle w:val="ListParagraph"/>
        <w:numPr>
          <w:ilvl w:val="0"/>
          <w:numId w:val="4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note the Community Engagement Team report for December 2020 </w:t>
      </w:r>
      <w:r w:rsidRPr="00621EB8">
        <w:rPr>
          <w:rFonts w:ascii="Arial" w:eastAsia="Times New Roman" w:hAnsi="Arial" w:cs="Arial"/>
          <w:bCs/>
          <w:i/>
          <w:sz w:val="24"/>
          <w:szCs w:val="24"/>
        </w:rPr>
        <w:t>(copy to be circulated)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621EB8" w:rsidRDefault="00621EB8" w:rsidP="00621EB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24420" w:rsidRDefault="00924420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924420" w:rsidRDefault="00924420" w:rsidP="00924420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any outstanding matters and to take action as required, to include</w:t>
      </w:r>
    </w:p>
    <w:p w:rsidR="00924420" w:rsidRPr="00924420" w:rsidRDefault="00924420" w:rsidP="00924420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</w:t>
      </w:r>
    </w:p>
    <w:p w:rsidR="00924420" w:rsidRDefault="00924420" w:rsidP="0092442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</w:p>
    <w:p w:rsidR="00A53654" w:rsidRPr="00A53654" w:rsidRDefault="00A14F33" w:rsidP="00A5365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Pursuant to section 1(2) of the Public Bodies (Admission to Meetings) Act 1960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business about to be transacted,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excluded and they </w:t>
      </w:r>
      <w:r>
        <w:rPr>
          <w:rFonts w:ascii="Arial" w:hAnsi="Arial" w:cs="Arial"/>
          <w:b/>
          <w:snapToGrid w:val="0"/>
          <w:sz w:val="24"/>
          <w:szCs w:val="24"/>
        </w:rPr>
        <w:t>are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A53654" w:rsidRPr="00A53654" w:rsidRDefault="00A53654" w:rsidP="00A5365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A14F33" w:rsidRDefault="00A14F33" w:rsidP="00A14F3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Appointment of Internal Auditors</w:t>
      </w:r>
    </w:p>
    <w:p w:rsidR="00220E90" w:rsidRDefault="00A14F33" w:rsidP="00A14F33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</w:t>
      </w:r>
      <w:r w:rsidR="00A53654">
        <w:rPr>
          <w:rFonts w:ascii="Arial" w:eastAsia="Times New Roman" w:hAnsi="Arial" w:cs="Arial"/>
          <w:bCs/>
          <w:sz w:val="24"/>
          <w:szCs w:val="24"/>
        </w:rPr>
        <w:t xml:space="preserve">verbal </w:t>
      </w:r>
      <w:r>
        <w:rPr>
          <w:rFonts w:ascii="Arial" w:eastAsia="Times New Roman" w:hAnsi="Arial" w:cs="Arial"/>
          <w:bCs/>
          <w:sz w:val="24"/>
          <w:szCs w:val="24"/>
        </w:rPr>
        <w:t xml:space="preserve">report from the Clerk about the appointment of Internal Auditors for the 2020/2021 Year and to agree the action to be taken. </w:t>
      </w: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Letters and emails from Parishioners for discussion at the meeting will be welcomed.</w:t>
      </w: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Next Council Meeting </w:t>
      </w:r>
      <w:r w:rsidR="00DF0D0C">
        <w:rPr>
          <w:rFonts w:ascii="Arial" w:eastAsia="Times New Roman" w:hAnsi="Arial" w:cs="Arial"/>
          <w:bCs/>
          <w:sz w:val="24"/>
          <w:szCs w:val="24"/>
        </w:rPr>
        <w:t>2nd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14F33">
        <w:rPr>
          <w:rFonts w:ascii="Arial" w:eastAsia="Times New Roman" w:hAnsi="Arial" w:cs="Arial"/>
          <w:bCs/>
          <w:sz w:val="24"/>
          <w:szCs w:val="24"/>
        </w:rPr>
        <w:t>March</w:t>
      </w:r>
      <w:r>
        <w:rPr>
          <w:rFonts w:ascii="Arial" w:eastAsia="Times New Roman" w:hAnsi="Arial" w:cs="Arial"/>
          <w:bCs/>
          <w:sz w:val="24"/>
          <w:szCs w:val="24"/>
        </w:rPr>
        <w:t xml:space="preserve"> 2021</w:t>
      </w: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75" w:rsidRDefault="000B0175" w:rsidP="00623156">
      <w:r>
        <w:separator/>
      </w:r>
    </w:p>
  </w:endnote>
  <w:endnote w:type="continuationSeparator" w:id="0">
    <w:p w:rsidR="000B0175" w:rsidRDefault="000B0175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75" w:rsidRDefault="000B0175" w:rsidP="00623156">
      <w:r>
        <w:separator/>
      </w:r>
    </w:p>
  </w:footnote>
  <w:footnote w:type="continuationSeparator" w:id="0">
    <w:p w:rsidR="000B0175" w:rsidRDefault="000B0175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082"/>
    <w:multiLevelType w:val="hybridMultilevel"/>
    <w:tmpl w:val="4AC262FA"/>
    <w:lvl w:ilvl="0" w:tplc="C02E5D7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9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6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393B5A83"/>
    <w:multiLevelType w:val="hybridMultilevel"/>
    <w:tmpl w:val="483E0138"/>
    <w:lvl w:ilvl="0" w:tplc="DE808A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6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58DD5718"/>
    <w:multiLevelType w:val="hybridMultilevel"/>
    <w:tmpl w:val="E18C39B2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8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1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2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B0EA6"/>
    <w:multiLevelType w:val="hybridMultilevel"/>
    <w:tmpl w:val="6FD6CDB4"/>
    <w:lvl w:ilvl="0" w:tplc="695EA5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01ED9"/>
    <w:multiLevelType w:val="hybridMultilevel"/>
    <w:tmpl w:val="989E61A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6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8"/>
  </w:num>
  <w:num w:numId="5">
    <w:abstractNumId w:val="4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13"/>
  </w:num>
  <w:num w:numId="11">
    <w:abstractNumId w:val="15"/>
  </w:num>
  <w:num w:numId="12">
    <w:abstractNumId w:val="25"/>
  </w:num>
  <w:num w:numId="13">
    <w:abstractNumId w:val="1"/>
  </w:num>
  <w:num w:numId="14">
    <w:abstractNumId w:val="20"/>
  </w:num>
  <w:num w:numId="15">
    <w:abstractNumId w:val="5"/>
  </w:num>
  <w:num w:numId="16">
    <w:abstractNumId w:val="24"/>
  </w:num>
  <w:num w:numId="17">
    <w:abstractNumId w:val="10"/>
  </w:num>
  <w:num w:numId="18">
    <w:abstractNumId w:val="7"/>
  </w:num>
  <w:num w:numId="19">
    <w:abstractNumId w:val="37"/>
  </w:num>
  <w:num w:numId="20">
    <w:abstractNumId w:val="30"/>
  </w:num>
  <w:num w:numId="21">
    <w:abstractNumId w:val="26"/>
  </w:num>
  <w:num w:numId="22">
    <w:abstractNumId w:val="36"/>
  </w:num>
  <w:num w:numId="23">
    <w:abstractNumId w:val="2"/>
  </w:num>
  <w:num w:numId="24">
    <w:abstractNumId w:val="19"/>
  </w:num>
  <w:num w:numId="25">
    <w:abstractNumId w:val="38"/>
  </w:num>
  <w:num w:numId="26">
    <w:abstractNumId w:val="3"/>
  </w:num>
  <w:num w:numId="27">
    <w:abstractNumId w:val="32"/>
  </w:num>
  <w:num w:numId="28">
    <w:abstractNumId w:val="34"/>
  </w:num>
  <w:num w:numId="29">
    <w:abstractNumId w:val="16"/>
  </w:num>
  <w:num w:numId="30">
    <w:abstractNumId w:val="21"/>
  </w:num>
  <w:num w:numId="31">
    <w:abstractNumId w:val="14"/>
  </w:num>
  <w:num w:numId="32">
    <w:abstractNumId w:val="35"/>
  </w:num>
  <w:num w:numId="33">
    <w:abstractNumId w:val="23"/>
  </w:num>
  <w:num w:numId="34">
    <w:abstractNumId w:val="39"/>
  </w:num>
  <w:num w:numId="35">
    <w:abstractNumId w:val="27"/>
  </w:num>
  <w:num w:numId="36">
    <w:abstractNumId w:val="29"/>
  </w:num>
  <w:num w:numId="37">
    <w:abstractNumId w:val="31"/>
  </w:num>
  <w:num w:numId="38">
    <w:abstractNumId w:val="0"/>
  </w:num>
  <w:num w:numId="39">
    <w:abstractNumId w:val="18"/>
  </w:num>
  <w:num w:numId="40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19A1"/>
    <w:rsid w:val="000650BD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7BD7"/>
    <w:rsid w:val="00190E5C"/>
    <w:rsid w:val="00190EA3"/>
    <w:rsid w:val="0019500B"/>
    <w:rsid w:val="00195AF2"/>
    <w:rsid w:val="001A472D"/>
    <w:rsid w:val="001A501E"/>
    <w:rsid w:val="001B2662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CA6"/>
    <w:rsid w:val="00231D32"/>
    <w:rsid w:val="002342F2"/>
    <w:rsid w:val="00243718"/>
    <w:rsid w:val="002444E6"/>
    <w:rsid w:val="00245B65"/>
    <w:rsid w:val="0024760D"/>
    <w:rsid w:val="00250729"/>
    <w:rsid w:val="00262DAB"/>
    <w:rsid w:val="002715F5"/>
    <w:rsid w:val="00287FD2"/>
    <w:rsid w:val="00290E11"/>
    <w:rsid w:val="002A4933"/>
    <w:rsid w:val="002A67DC"/>
    <w:rsid w:val="002B3F53"/>
    <w:rsid w:val="002C2711"/>
    <w:rsid w:val="002C6E6A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77C64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6654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4F7E35"/>
    <w:rsid w:val="00503745"/>
    <w:rsid w:val="00505A50"/>
    <w:rsid w:val="005105C2"/>
    <w:rsid w:val="00516D14"/>
    <w:rsid w:val="0052020E"/>
    <w:rsid w:val="00522483"/>
    <w:rsid w:val="005262EB"/>
    <w:rsid w:val="00527215"/>
    <w:rsid w:val="00537240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756D8"/>
    <w:rsid w:val="005759ED"/>
    <w:rsid w:val="00575DD9"/>
    <w:rsid w:val="00575FD8"/>
    <w:rsid w:val="0058190F"/>
    <w:rsid w:val="005825FB"/>
    <w:rsid w:val="005909B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D6DC6"/>
    <w:rsid w:val="005E4279"/>
    <w:rsid w:val="005F7701"/>
    <w:rsid w:val="00601AEE"/>
    <w:rsid w:val="0060278A"/>
    <w:rsid w:val="00607180"/>
    <w:rsid w:val="00611C95"/>
    <w:rsid w:val="00612A3D"/>
    <w:rsid w:val="00621EB8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659B8"/>
    <w:rsid w:val="00677270"/>
    <w:rsid w:val="006822CB"/>
    <w:rsid w:val="00682E2F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6D05"/>
    <w:rsid w:val="00746D9D"/>
    <w:rsid w:val="00751DB0"/>
    <w:rsid w:val="00754ADF"/>
    <w:rsid w:val="00772BDE"/>
    <w:rsid w:val="007737E3"/>
    <w:rsid w:val="0077536B"/>
    <w:rsid w:val="007852AA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57E1"/>
    <w:rsid w:val="007C1604"/>
    <w:rsid w:val="007C6985"/>
    <w:rsid w:val="007C7157"/>
    <w:rsid w:val="007D3564"/>
    <w:rsid w:val="007E2115"/>
    <w:rsid w:val="007F3B10"/>
    <w:rsid w:val="00806461"/>
    <w:rsid w:val="00812F8A"/>
    <w:rsid w:val="00814A5D"/>
    <w:rsid w:val="0082008E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A347E"/>
    <w:rsid w:val="008A5507"/>
    <w:rsid w:val="008A7688"/>
    <w:rsid w:val="008B1703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493F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2064F"/>
    <w:rsid w:val="00A26E4D"/>
    <w:rsid w:val="00A31367"/>
    <w:rsid w:val="00A31B99"/>
    <w:rsid w:val="00A37184"/>
    <w:rsid w:val="00A40F91"/>
    <w:rsid w:val="00A42647"/>
    <w:rsid w:val="00A53654"/>
    <w:rsid w:val="00A54C1A"/>
    <w:rsid w:val="00A55B64"/>
    <w:rsid w:val="00A62E09"/>
    <w:rsid w:val="00A65C72"/>
    <w:rsid w:val="00A7281C"/>
    <w:rsid w:val="00A77DD1"/>
    <w:rsid w:val="00A84F4C"/>
    <w:rsid w:val="00A856D1"/>
    <w:rsid w:val="00A866FA"/>
    <w:rsid w:val="00A90117"/>
    <w:rsid w:val="00A91FED"/>
    <w:rsid w:val="00AA2019"/>
    <w:rsid w:val="00AA57CE"/>
    <w:rsid w:val="00AB23E6"/>
    <w:rsid w:val="00AC000C"/>
    <w:rsid w:val="00AC0F26"/>
    <w:rsid w:val="00AC7AF9"/>
    <w:rsid w:val="00AD0085"/>
    <w:rsid w:val="00AD56BB"/>
    <w:rsid w:val="00AE033D"/>
    <w:rsid w:val="00AF3694"/>
    <w:rsid w:val="00AF385A"/>
    <w:rsid w:val="00AF3EA1"/>
    <w:rsid w:val="00AF4728"/>
    <w:rsid w:val="00AF6BAE"/>
    <w:rsid w:val="00B01059"/>
    <w:rsid w:val="00B011A3"/>
    <w:rsid w:val="00B218E6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5028"/>
    <w:rsid w:val="00CE5572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34C8"/>
    <w:rsid w:val="00DB46D7"/>
    <w:rsid w:val="00DC0B1C"/>
    <w:rsid w:val="00DC4CE5"/>
    <w:rsid w:val="00DE2EDA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49D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2834-353A-4FE4-86D6-756B8EAB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10</cp:revision>
  <cp:lastPrinted>2021-01-26T10:13:00Z</cp:lastPrinted>
  <dcterms:created xsi:type="dcterms:W3CDTF">2021-01-25T09:46:00Z</dcterms:created>
  <dcterms:modified xsi:type="dcterms:W3CDTF">2021-01-26T10:31:00Z</dcterms:modified>
</cp:coreProperties>
</file>